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C792" w14:textId="34E44A8D" w:rsidR="0054304C" w:rsidRPr="0054304C" w:rsidRDefault="0054304C" w:rsidP="006D068B">
      <w:pPr>
        <w:ind w:left="-709" w:right="-613"/>
        <w:contextualSpacing/>
        <w:rPr>
          <w:rFonts w:ascii="Garamond" w:hAnsi="Garamond"/>
          <w:b/>
          <w:bCs/>
          <w:sz w:val="48"/>
          <w:szCs w:val="48"/>
        </w:rPr>
      </w:pPr>
      <w:r w:rsidRPr="0054304C">
        <w:rPr>
          <w:rFonts w:ascii="Garamond" w:hAnsi="Garamond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45A053D" wp14:editId="5F497F0C">
            <wp:simplePos x="0" y="0"/>
            <wp:positionH relativeFrom="margin">
              <wp:posOffset>4733925</wp:posOffset>
            </wp:positionH>
            <wp:positionV relativeFrom="paragraph">
              <wp:posOffset>10160</wp:posOffset>
            </wp:positionV>
            <wp:extent cx="1343025" cy="1322070"/>
            <wp:effectExtent l="0" t="0" r="9525" b="0"/>
            <wp:wrapSquare wrapText="bothSides"/>
            <wp:docPr id="1659522030" name="Picture 1" descr="A whit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03298" name="Picture 1" descr="A white squar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9" t="7237" r="7895" b="8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04C">
        <w:rPr>
          <w:rFonts w:ascii="Garamond" w:hAnsi="Garamond"/>
          <w:b/>
          <w:bCs/>
          <w:sz w:val="48"/>
          <w:szCs w:val="48"/>
        </w:rPr>
        <w:t xml:space="preserve">Isaac Newton Trust </w:t>
      </w:r>
    </w:p>
    <w:p w14:paraId="12775DD3" w14:textId="7D3DFC77" w:rsidR="0054304C" w:rsidRPr="0054304C" w:rsidRDefault="0054304C" w:rsidP="006D068B">
      <w:pPr>
        <w:ind w:left="-709" w:right="-613"/>
        <w:contextualSpacing/>
        <w:rPr>
          <w:rFonts w:ascii="Garamond" w:hAnsi="Garamond"/>
          <w:b/>
          <w:bCs/>
          <w:sz w:val="48"/>
          <w:szCs w:val="48"/>
        </w:rPr>
      </w:pPr>
      <w:r w:rsidRPr="0054304C">
        <w:rPr>
          <w:rFonts w:ascii="Garamond" w:hAnsi="Garamond"/>
          <w:b/>
          <w:bCs/>
          <w:sz w:val="48"/>
          <w:szCs w:val="48"/>
        </w:rPr>
        <w:t xml:space="preserve">Head of Institution Support Form </w:t>
      </w:r>
    </w:p>
    <w:p w14:paraId="355B2794" w14:textId="56A050D2" w:rsidR="0054304C" w:rsidRDefault="0054304C" w:rsidP="006D068B">
      <w:pPr>
        <w:ind w:left="-709" w:right="-613"/>
        <w:contextualSpacing/>
      </w:pPr>
      <w:r w:rsidRPr="0054304C">
        <w:t xml:space="preserve">This form should be completed </w:t>
      </w:r>
      <w:r>
        <w:t xml:space="preserve">by your Head of Institution </w:t>
      </w:r>
      <w:r w:rsidRPr="0054304C">
        <w:t>and uploaded to your application via our online form.</w:t>
      </w:r>
      <w:r>
        <w:t xml:space="preserve"> If the </w:t>
      </w:r>
      <w:r w:rsidR="00E427AC">
        <w:t>applicant is</w:t>
      </w:r>
      <w:r>
        <w:t xml:space="preserve"> the Head of Institution, this form should be completed by the Chair of the School</w:t>
      </w:r>
      <w:r w:rsidR="009F0377">
        <w:t>.</w:t>
      </w:r>
    </w:p>
    <w:p w14:paraId="709AF4A1" w14:textId="77777777" w:rsidR="0054304C" w:rsidRDefault="0054304C" w:rsidP="006D068B">
      <w:pPr>
        <w:ind w:left="-709" w:right="-613"/>
        <w:contextualSpacing/>
      </w:pPr>
    </w:p>
    <w:sdt>
      <w:sdtPr>
        <w:id w:val="-1307008561"/>
        <w:lock w:val="contentLocked"/>
        <w:placeholder>
          <w:docPart w:val="DefaultPlaceholder_-1854013440"/>
        </w:placeholder>
        <w:group/>
      </w:sdtPr>
      <w:sdtContent>
        <w:p w14:paraId="044A137B" w14:textId="101D8F3B" w:rsidR="0054304C" w:rsidRDefault="006D068B" w:rsidP="00122E36">
          <w:pPr>
            <w:ind w:left="-709" w:right="-613"/>
            <w:contextualSpacing/>
          </w:pPr>
          <w:r>
            <w:t xml:space="preserve">You are being invited to complete the below form as part of an application to an INT Research Grant programme. For information about the Research Grants offered by the INT, </w:t>
          </w:r>
          <w:sdt>
            <w:sdtPr>
              <w:id w:val="-1360200032"/>
              <w:lock w:val="contentLocked"/>
              <w:placeholder>
                <w:docPart w:val="DefaultPlaceholder_-1854013440"/>
              </w:placeholder>
              <w:group/>
            </w:sdtPr>
            <w:sdtContent>
              <w:hyperlink r:id="rId11" w:history="1">
                <w:r w:rsidRPr="00411F87">
                  <w:rPr>
                    <w:rStyle w:val="Hyperlink"/>
                  </w:rPr>
                  <w:t>please see our website.</w:t>
                </w:r>
              </w:hyperlink>
            </w:sdtContent>
          </w:sdt>
          <w:r>
            <w:t xml:space="preserve"> Please note that the information provided here is not confidential. If you wish to make any confidential comments regarding the application, please contact the Director at </w:t>
          </w:r>
          <w:hyperlink r:id="rId12" w:history="1">
            <w:r w:rsidRPr="001738BB">
              <w:rPr>
                <w:rStyle w:val="Hyperlink"/>
              </w:rPr>
              <w:t>director@newtontrust.cam.ac.uk</w:t>
            </w:r>
          </w:hyperlink>
          <w:r w:rsidR="006F281F">
            <w:t>.</w:t>
          </w:r>
        </w:p>
      </w:sdtContent>
    </w:sdt>
    <w:sdt>
      <w:sdtPr>
        <w:rPr>
          <w:b/>
          <w:bCs/>
          <w:i w:val="0"/>
          <w:iCs w:val="0"/>
          <w:color w:val="auto"/>
          <w:sz w:val="28"/>
          <w:szCs w:val="28"/>
        </w:rPr>
        <w:id w:val="-1442840633"/>
        <w:lock w:val="contentLocked"/>
        <w:placeholder>
          <w:docPart w:val="DefaultPlaceholder_-1854013440"/>
        </w:placeholder>
        <w:group/>
      </w:sdtPr>
      <w:sdtContent>
        <w:p w14:paraId="6B2E009A" w14:textId="05EC4AD9" w:rsidR="00E874F9" w:rsidRPr="00122E36" w:rsidRDefault="006D068B" w:rsidP="00122E36">
          <w:pPr>
            <w:pStyle w:val="IntenseQuote"/>
            <w:ind w:left="-709" w:right="-471"/>
            <w:contextualSpacing/>
            <w:jc w:val="left"/>
            <w:rPr>
              <w:b/>
              <w:bCs/>
              <w:i w:val="0"/>
              <w:iCs w:val="0"/>
              <w:color w:val="auto"/>
              <w:sz w:val="28"/>
              <w:szCs w:val="28"/>
            </w:rPr>
          </w:pPr>
          <w:r w:rsidRPr="00122E36">
            <w:rPr>
              <w:b/>
              <w:bCs/>
              <w:i w:val="0"/>
              <w:iCs w:val="0"/>
              <w:color w:val="auto"/>
              <w:sz w:val="28"/>
              <w:szCs w:val="28"/>
            </w:rPr>
            <w:t>Head of Institution Details</w:t>
          </w:r>
        </w:p>
      </w:sdtContent>
    </w:sdt>
    <w:p w14:paraId="26ADD9EF" w14:textId="3218F56A" w:rsidR="00E874F9" w:rsidRDefault="00000000" w:rsidP="00E874F9">
      <w:pPr>
        <w:ind w:left="-709" w:right="-612"/>
      </w:pPr>
      <w:sdt>
        <w:sdtPr>
          <w:rPr>
            <w:b/>
            <w:bCs/>
          </w:rPr>
          <w:id w:val="-156005086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b/>
                <w:bCs/>
              </w:rPr>
              <w:id w:val="2098896404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E874F9" w:rsidRPr="00C04463">
                <w:rPr>
                  <w:b/>
                  <w:bCs/>
                </w:rPr>
                <w:t>Name of Institution:</w:t>
              </w:r>
            </w:sdtContent>
          </w:sdt>
        </w:sdtContent>
      </w:sdt>
      <w:r w:rsidR="00E874F9">
        <w:tab/>
      </w:r>
      <w:r w:rsidR="00E874F9">
        <w:tab/>
      </w:r>
      <w:sdt>
        <w:sdtPr>
          <w:id w:val="639687334"/>
          <w:placeholder>
            <w:docPart w:val="DefaultPlaceholder_-1854013440"/>
          </w:placeholder>
          <w:showingPlcHdr/>
        </w:sdtPr>
        <w:sdtContent>
          <w:r w:rsidR="00C04463" w:rsidRPr="001738BB">
            <w:rPr>
              <w:rStyle w:val="PlaceholderText"/>
            </w:rPr>
            <w:t>Click or tap here to enter text.</w:t>
          </w:r>
        </w:sdtContent>
      </w:sdt>
    </w:p>
    <w:p w14:paraId="768E7F36" w14:textId="6F8E28B2" w:rsidR="00E874F9" w:rsidRDefault="00000000" w:rsidP="00E874F9">
      <w:pPr>
        <w:ind w:left="-709" w:right="-612"/>
      </w:pPr>
      <w:sdt>
        <w:sdtPr>
          <w:rPr>
            <w:b/>
            <w:bCs/>
          </w:rPr>
          <w:id w:val="2122798427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b/>
                <w:bCs/>
              </w:rPr>
              <w:id w:val="-1535179693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E874F9" w:rsidRPr="00C04463">
                <w:rPr>
                  <w:b/>
                  <w:bCs/>
                </w:rPr>
                <w:t>Full Name:</w:t>
              </w:r>
            </w:sdtContent>
          </w:sdt>
        </w:sdtContent>
      </w:sdt>
      <w:r w:rsidR="00E874F9">
        <w:tab/>
      </w:r>
      <w:r w:rsidR="00E874F9">
        <w:tab/>
      </w:r>
      <w:r w:rsidR="00E874F9">
        <w:tab/>
      </w:r>
      <w:sdt>
        <w:sdtPr>
          <w:id w:val="1496538083"/>
          <w:placeholder>
            <w:docPart w:val="DefaultPlaceholder_-1854013440"/>
          </w:placeholder>
          <w:showingPlcHdr/>
        </w:sdtPr>
        <w:sdtContent>
          <w:r w:rsidR="00C04463" w:rsidRPr="001738BB">
            <w:rPr>
              <w:rStyle w:val="PlaceholderText"/>
            </w:rPr>
            <w:t>Click or tap here to enter text.</w:t>
          </w:r>
        </w:sdtContent>
      </w:sdt>
    </w:p>
    <w:p w14:paraId="3A2F1E72" w14:textId="5A501060" w:rsidR="006D068B" w:rsidRDefault="00000000" w:rsidP="00E874F9">
      <w:pPr>
        <w:ind w:left="-709" w:right="-612"/>
      </w:pPr>
      <w:sdt>
        <w:sdtPr>
          <w:rPr>
            <w:b/>
            <w:bCs/>
          </w:rPr>
          <w:id w:val="-2030477216"/>
          <w:lock w:val="contentLocked"/>
          <w:placeholder>
            <w:docPart w:val="DefaultPlaceholder_-1854013440"/>
          </w:placeholder>
          <w:group/>
        </w:sdtPr>
        <w:sdtContent>
          <w:r w:rsidR="00E874F9" w:rsidRPr="00C04463">
            <w:rPr>
              <w:b/>
              <w:bCs/>
            </w:rPr>
            <w:t>Contact Email Address:</w:t>
          </w:r>
        </w:sdtContent>
      </w:sdt>
      <w:r w:rsidR="00E874F9">
        <w:tab/>
      </w:r>
      <w:sdt>
        <w:sdtPr>
          <w:id w:val="-846637132"/>
          <w:placeholder>
            <w:docPart w:val="DefaultPlaceholder_-1854013440"/>
          </w:placeholder>
        </w:sdtPr>
        <w:sdtContent>
          <w:sdt>
            <w:sdtPr>
              <w:id w:val="-595095780"/>
              <w:placeholder>
                <w:docPart w:val="DefaultPlaceholder_-1854013440"/>
              </w:placeholder>
              <w:showingPlcHdr/>
            </w:sdtPr>
            <w:sdtContent>
              <w:r w:rsidR="00C04463" w:rsidRPr="001738B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4CFDF7" w14:textId="3879C9BD" w:rsidR="008F711E" w:rsidRDefault="00122E36" w:rsidP="008F711E">
      <w:pPr>
        <w:pStyle w:val="IntenseQuote"/>
        <w:ind w:left="-709" w:right="-471"/>
        <w:contextualSpacing/>
        <w:jc w:val="left"/>
      </w:pPr>
      <w:r>
        <w:rPr>
          <w:b/>
          <w:bCs/>
          <w:i w:val="0"/>
          <w:iCs w:val="0"/>
          <w:color w:val="auto"/>
          <w:sz w:val="28"/>
          <w:szCs w:val="28"/>
        </w:rPr>
        <w:t>Statement of Support</w:t>
      </w:r>
      <w:r w:rsidR="008F711E" w:rsidRPr="008F711E">
        <w:t xml:space="preserve"> </w:t>
      </w:r>
    </w:p>
    <w:sdt>
      <w:sdtPr>
        <w:rPr>
          <w:i w:val="0"/>
          <w:iCs w:val="0"/>
          <w:color w:val="auto"/>
        </w:rPr>
        <w:id w:val="-1572813008"/>
        <w:lock w:val="contentLocked"/>
        <w:placeholder>
          <w:docPart w:val="DefaultPlaceholder_-1854013440"/>
        </w:placeholder>
        <w:group/>
      </w:sdtPr>
      <w:sdtContent>
        <w:p w14:paraId="79EFF8FF" w14:textId="0D961140" w:rsidR="00122E36" w:rsidRPr="008F711E" w:rsidRDefault="008F711E" w:rsidP="008F711E">
          <w:pPr>
            <w:pStyle w:val="IntenseQuote"/>
            <w:ind w:left="-709" w:right="-471"/>
            <w:contextualSpacing/>
            <w:jc w:val="left"/>
            <w:rPr>
              <w:i w:val="0"/>
              <w:iCs w:val="0"/>
              <w:color w:val="auto"/>
            </w:rPr>
          </w:pPr>
          <w:r w:rsidRPr="008F711E">
            <w:rPr>
              <w:i w:val="0"/>
              <w:iCs w:val="0"/>
              <w:color w:val="auto"/>
            </w:rPr>
            <w:t xml:space="preserve">Please use the space below to provide a brief statement of support for the application. The Trustees will be looking for a demonstration of support </w:t>
          </w:r>
          <w:r w:rsidR="00356DD2">
            <w:rPr>
              <w:i w:val="0"/>
              <w:iCs w:val="0"/>
              <w:color w:val="auto"/>
            </w:rPr>
            <w:t>for</w:t>
          </w:r>
          <w:r w:rsidR="005179CC">
            <w:rPr>
              <w:i w:val="0"/>
              <w:iCs w:val="0"/>
              <w:color w:val="auto"/>
            </w:rPr>
            <w:t xml:space="preserve"> the</w:t>
          </w:r>
          <w:r w:rsidRPr="008F711E">
            <w:rPr>
              <w:i w:val="0"/>
              <w:iCs w:val="0"/>
              <w:color w:val="auto"/>
            </w:rPr>
            <w:t xml:space="preserve"> proposed project</w:t>
          </w:r>
          <w:r w:rsidR="00A43B07">
            <w:rPr>
              <w:i w:val="0"/>
              <w:iCs w:val="0"/>
              <w:color w:val="auto"/>
            </w:rPr>
            <w:t xml:space="preserve"> and that </w:t>
          </w:r>
          <w:r w:rsidRPr="008F711E">
            <w:rPr>
              <w:i w:val="0"/>
              <w:iCs w:val="0"/>
              <w:color w:val="auto"/>
            </w:rPr>
            <w:t>the individuals involved have the skills and experience to carry out the project.</w:t>
          </w:r>
        </w:p>
      </w:sdtContent>
    </w:sdt>
    <w:sdt>
      <w:sdtPr>
        <w:id w:val="-15861175"/>
        <w:placeholder>
          <w:docPart w:val="DefaultPlaceholder_-1854013440"/>
        </w:placeholder>
        <w:showingPlcHdr/>
      </w:sdtPr>
      <w:sdtContent>
        <w:p w14:paraId="2DD94E9F" w14:textId="0AD0DDBB" w:rsidR="008F711E" w:rsidRDefault="006C1CE7" w:rsidP="00122E36">
          <w:pPr>
            <w:ind w:left="-709"/>
          </w:pPr>
          <w:r w:rsidRPr="001738BB">
            <w:rPr>
              <w:rStyle w:val="PlaceholderText"/>
            </w:rPr>
            <w:t>Click or tap here to enter text.</w:t>
          </w:r>
        </w:p>
      </w:sdtContent>
    </w:sdt>
    <w:sdt>
      <w:sdtPr>
        <w:rPr>
          <w:b/>
          <w:bCs/>
          <w:i w:val="0"/>
          <w:iCs w:val="0"/>
          <w:color w:val="auto"/>
          <w:sz w:val="28"/>
          <w:szCs w:val="28"/>
        </w:rPr>
        <w:id w:val="-1237159883"/>
        <w:lock w:val="contentLocked"/>
        <w:placeholder>
          <w:docPart w:val="DefaultPlaceholder_-1854013440"/>
        </w:placeholder>
        <w:group/>
      </w:sdtPr>
      <w:sdtContent>
        <w:p w14:paraId="6D362217" w14:textId="0A1E1D14" w:rsidR="00E874F9" w:rsidRPr="00122E36" w:rsidRDefault="00122E36" w:rsidP="00122E36">
          <w:pPr>
            <w:pStyle w:val="IntenseQuote"/>
            <w:ind w:left="-709" w:right="-472"/>
            <w:jc w:val="left"/>
            <w:rPr>
              <w:b/>
              <w:bCs/>
              <w:i w:val="0"/>
              <w:iCs w:val="0"/>
              <w:color w:val="auto"/>
              <w:sz w:val="28"/>
              <w:szCs w:val="28"/>
            </w:rPr>
          </w:pPr>
          <w:r>
            <w:rPr>
              <w:b/>
              <w:bCs/>
              <w:i w:val="0"/>
              <w:iCs w:val="0"/>
              <w:color w:val="auto"/>
              <w:sz w:val="28"/>
              <w:szCs w:val="28"/>
            </w:rPr>
            <w:t>Please confirm the statements below:</w:t>
          </w:r>
        </w:p>
      </w:sdtContent>
    </w:sdt>
    <w:sdt>
      <w:sdtPr>
        <w:rPr>
          <w:sz w:val="32"/>
          <w:szCs w:val="32"/>
        </w:rPr>
        <w:id w:val="-36428822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73B1838D" w14:textId="02FB54A4" w:rsidR="00E874F9" w:rsidRDefault="00000000" w:rsidP="00E874F9">
          <w:pPr>
            <w:ind w:left="-709" w:right="-612"/>
          </w:pPr>
          <w:sdt>
            <w:sdtPr>
              <w:rPr>
                <w:sz w:val="32"/>
                <w:szCs w:val="32"/>
              </w:rPr>
              <w:id w:val="155503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A0FCC">
                <w:rPr>
                  <w:rFonts w:ascii="MS Gothic" w:eastAsia="MS Gothic" w:hAnsi="MS Gothic" w:hint="eastAsia"/>
                  <w:sz w:val="32"/>
                  <w:szCs w:val="32"/>
                </w:rPr>
                <w:t>☐</w:t>
              </w:r>
            </w:sdtContent>
          </w:sdt>
          <w:r w:rsidR="00E874F9">
            <w:tab/>
          </w:r>
          <w:sdt>
            <w:sdtPr>
              <w:id w:val="-1780088495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E874F9">
                <w:t>The institution can facilitate and support the project activities if awarded</w:t>
              </w:r>
            </w:sdtContent>
          </w:sdt>
        </w:p>
        <w:p w14:paraId="7CC21798" w14:textId="089050C0" w:rsidR="00E874F9" w:rsidRDefault="00000000" w:rsidP="00E874F9">
          <w:pPr>
            <w:ind w:right="-612" w:hanging="709"/>
          </w:pPr>
          <w:sdt>
            <w:sdtPr>
              <w:rPr>
                <w:sz w:val="32"/>
                <w:szCs w:val="32"/>
              </w:rPr>
              <w:id w:val="-1412241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874F9" w:rsidRPr="00E874F9">
                <w:rPr>
                  <w:rFonts w:ascii="MS Gothic" w:eastAsia="MS Gothic" w:hAnsi="MS Gothic" w:hint="eastAsia"/>
                  <w:sz w:val="32"/>
                  <w:szCs w:val="32"/>
                </w:rPr>
                <w:t>☐</w:t>
              </w:r>
            </w:sdtContent>
          </w:sdt>
          <w:r w:rsidR="00E874F9">
            <w:tab/>
          </w:r>
          <w:sdt>
            <w:sdtPr>
              <w:id w:val="1189882240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E874F9" w:rsidRPr="00E874F9">
                <w:t xml:space="preserve">If the application includes salary time, </w:t>
              </w:r>
              <w:r w:rsidR="00E874F9">
                <w:t>t</w:t>
              </w:r>
              <w:r w:rsidR="00E874F9" w:rsidRPr="00E874F9">
                <w:t>he institution can facilitate and support the project staff if awarded</w:t>
              </w:r>
            </w:sdtContent>
          </w:sdt>
        </w:p>
        <w:p w14:paraId="247AEDA5" w14:textId="730850CF" w:rsidR="00E874F9" w:rsidRDefault="00000000" w:rsidP="00E874F9">
          <w:pPr>
            <w:ind w:left="-709" w:right="-612"/>
          </w:pPr>
          <w:sdt>
            <w:sdtPr>
              <w:rPr>
                <w:sz w:val="32"/>
                <w:szCs w:val="32"/>
              </w:rPr>
              <w:id w:val="-1836607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C1CE7">
                <w:rPr>
                  <w:rFonts w:ascii="MS Gothic" w:eastAsia="MS Gothic" w:hAnsi="MS Gothic" w:hint="eastAsia"/>
                  <w:sz w:val="32"/>
                  <w:szCs w:val="32"/>
                </w:rPr>
                <w:t>☐</w:t>
              </w:r>
            </w:sdtContent>
          </w:sdt>
          <w:r w:rsidR="00E874F9">
            <w:tab/>
          </w:r>
          <w:sdt>
            <w:sdtPr>
              <w:id w:val="-1028798483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E874F9">
                <w:t>The institution does not have any uncommitted funds to support the proposed project</w:t>
              </w:r>
            </w:sdtContent>
          </w:sdt>
        </w:p>
        <w:p w14:paraId="600A98B8" w14:textId="77777777" w:rsidR="00057B51" w:rsidRDefault="00000000" w:rsidP="00036DCC">
          <w:pPr>
            <w:ind w:left="-709" w:right="-612"/>
          </w:pPr>
          <w:sdt>
            <w:sdtPr>
              <w:rPr>
                <w:sz w:val="32"/>
                <w:szCs w:val="32"/>
              </w:rPr>
              <w:id w:val="467557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57B51">
                <w:rPr>
                  <w:rFonts w:ascii="MS Gothic" w:eastAsia="MS Gothic" w:hAnsi="MS Gothic" w:hint="eastAsia"/>
                  <w:sz w:val="32"/>
                  <w:szCs w:val="32"/>
                </w:rPr>
                <w:t>☐</w:t>
              </w:r>
            </w:sdtContent>
          </w:sdt>
          <w:r w:rsidR="00E874F9">
            <w:tab/>
          </w:r>
          <w:r w:rsidR="00057B51">
            <w:t>The applicant does not have any uncommitted funds to support the proposed project</w:t>
          </w:r>
        </w:p>
        <w:p w14:paraId="6BA49482" w14:textId="4DA5441F" w:rsidR="006D068B" w:rsidRPr="006D068B" w:rsidRDefault="00FA1DCD" w:rsidP="00036DCC">
          <w:pPr>
            <w:ind w:left="-709" w:right="-612"/>
          </w:pPr>
          <w:sdt>
            <w:sdtPr>
              <w:rPr>
                <w:sz w:val="32"/>
                <w:szCs w:val="32"/>
              </w:rPr>
              <w:id w:val="1709755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57B51">
                <w:rPr>
                  <w:rFonts w:ascii="MS Gothic" w:eastAsia="MS Gothic" w:hAnsi="MS Gothic" w:hint="eastAsia"/>
                  <w:sz w:val="32"/>
                  <w:szCs w:val="32"/>
                </w:rPr>
                <w:t>☐</w:t>
              </w:r>
            </w:sdtContent>
          </w:sdt>
          <w:r w:rsidRPr="00036DCC">
            <w:tab/>
          </w:r>
          <w:r w:rsidR="00E874F9">
            <w:t>The financial information provided in this application is accurate</w:t>
          </w:r>
        </w:p>
      </w:sdtContent>
    </w:sdt>
    <w:sdt>
      <w:sdtPr>
        <w:id w:val="-1316179116"/>
        <w:lock w:val="contentLocked"/>
        <w:placeholder>
          <w:docPart w:val="DefaultPlaceholder_-1854013440"/>
        </w:placeholder>
        <w:group/>
      </w:sdtPr>
      <w:sdtContent>
        <w:p w14:paraId="0CA136DD" w14:textId="31CE7762" w:rsidR="00D20C1B" w:rsidRDefault="00122E36" w:rsidP="00D20C1B">
          <w:pPr>
            <w:ind w:left="-709" w:right="-612"/>
          </w:pPr>
          <w:r w:rsidRPr="00122E36">
            <w:t xml:space="preserve">If your department is submitting more than 1 application for the current </w:t>
          </w:r>
          <w:r w:rsidR="00C04463">
            <w:t xml:space="preserve">funding </w:t>
          </w:r>
          <w:r w:rsidRPr="00122E36">
            <w:t>round</w:t>
          </w:r>
          <w:r w:rsidR="00C04463">
            <w:t>, for the same funding programme</w:t>
          </w:r>
          <w:r w:rsidRPr="00122E36">
            <w:t>, please rank these in the space below and include any other remarks you wish to make</w:t>
          </w:r>
          <w:r w:rsidR="00D20C1B">
            <w:t>.</w:t>
          </w:r>
        </w:p>
        <w:p w14:paraId="756DA8E9" w14:textId="7F9E5152" w:rsidR="00D20C1B" w:rsidRDefault="00000000" w:rsidP="00D20C1B">
          <w:pPr>
            <w:ind w:left="-709" w:right="-612"/>
          </w:pPr>
          <w:sdt>
            <w:sdtPr>
              <w:id w:val="-1502893359"/>
              <w:placeholder>
                <w:docPart w:val="DefaultPlaceholder_-1854013440"/>
              </w:placeholder>
              <w:showingPlcHdr/>
            </w:sdtPr>
            <w:sdtContent>
              <w:r w:rsidR="006C1CE7" w:rsidRPr="001738BB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0469AAA3" w14:textId="7EBC3704" w:rsidR="00D20C1B" w:rsidRDefault="00D20C1B" w:rsidP="00D20C1B">
      <w:pPr>
        <w:ind w:left="-709" w:right="-612"/>
        <w:contextualSpacing/>
      </w:pPr>
    </w:p>
    <w:p w14:paraId="11E19617" w14:textId="4D63D639" w:rsidR="00D20C1B" w:rsidRDefault="00D20C1B" w:rsidP="00D20C1B">
      <w:pPr>
        <w:ind w:left="-709" w:right="-612"/>
        <w:contextualSpacing/>
      </w:pPr>
      <w:r>
        <w:t>Signed:</w:t>
      </w:r>
    </w:p>
    <w:sdt>
      <w:sdtPr>
        <w:id w:val="-1102727410"/>
        <w:showingPlcHdr/>
        <w:picture/>
      </w:sdtPr>
      <w:sdtContent>
        <w:p w14:paraId="39236B6C" w14:textId="0D3D1E98" w:rsidR="00D20C1B" w:rsidRDefault="00D20C1B" w:rsidP="00D20C1B">
          <w:pPr>
            <w:ind w:left="-709" w:right="-612"/>
            <w:contextualSpacing/>
          </w:pPr>
          <w:r>
            <w:rPr>
              <w:noProof/>
            </w:rPr>
            <w:drawing>
              <wp:inline distT="0" distB="0" distL="0" distR="0" wp14:anchorId="44388903" wp14:editId="22CA3EA9">
                <wp:extent cx="2265528" cy="2265528"/>
                <wp:effectExtent l="0" t="0" r="1905" b="1905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333" cy="2271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E0407FA" w14:textId="77777777" w:rsidR="00454955" w:rsidRDefault="00454955" w:rsidP="00D20C1B">
      <w:pPr>
        <w:ind w:left="-709" w:right="-612"/>
        <w:contextualSpacing/>
      </w:pPr>
    </w:p>
    <w:p w14:paraId="7E6D2F4A" w14:textId="77777777" w:rsidR="00454955" w:rsidRDefault="00454955" w:rsidP="00D20C1B">
      <w:pPr>
        <w:ind w:left="-709" w:right="-612"/>
        <w:contextualSpacing/>
      </w:pPr>
    </w:p>
    <w:sectPr w:rsidR="00454955" w:rsidSect="00D20C1B">
      <w:pgSz w:w="11906" w:h="16838"/>
      <w:pgMar w:top="568" w:right="1440" w:bottom="1135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7918" w14:textId="77777777" w:rsidR="00C84A53" w:rsidRDefault="00C84A53" w:rsidP="0054304C">
      <w:pPr>
        <w:spacing w:after="0" w:line="240" w:lineRule="auto"/>
      </w:pPr>
      <w:r>
        <w:separator/>
      </w:r>
    </w:p>
  </w:endnote>
  <w:endnote w:type="continuationSeparator" w:id="0">
    <w:p w14:paraId="5DB1313B" w14:textId="77777777" w:rsidR="00C84A53" w:rsidRDefault="00C84A53" w:rsidP="005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B9EE" w14:textId="77777777" w:rsidR="00C84A53" w:rsidRDefault="00C84A53" w:rsidP="0054304C">
      <w:pPr>
        <w:spacing w:after="0" w:line="240" w:lineRule="auto"/>
      </w:pPr>
      <w:r>
        <w:separator/>
      </w:r>
    </w:p>
  </w:footnote>
  <w:footnote w:type="continuationSeparator" w:id="0">
    <w:p w14:paraId="272CA96C" w14:textId="77777777" w:rsidR="00C84A53" w:rsidRDefault="00C84A53" w:rsidP="0054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143"/>
    <w:multiLevelType w:val="hybridMultilevel"/>
    <w:tmpl w:val="E95E6E1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00559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C"/>
    <w:rsid w:val="00036DCC"/>
    <w:rsid w:val="00057B51"/>
    <w:rsid w:val="000B77E2"/>
    <w:rsid w:val="00122E36"/>
    <w:rsid w:val="003167B7"/>
    <w:rsid w:val="00356DD2"/>
    <w:rsid w:val="003E44A9"/>
    <w:rsid w:val="00411F87"/>
    <w:rsid w:val="00454955"/>
    <w:rsid w:val="00515668"/>
    <w:rsid w:val="005179CC"/>
    <w:rsid w:val="0054304C"/>
    <w:rsid w:val="006A0FCC"/>
    <w:rsid w:val="006C1CE7"/>
    <w:rsid w:val="006D068B"/>
    <w:rsid w:val="006F281F"/>
    <w:rsid w:val="008334A8"/>
    <w:rsid w:val="008B3B00"/>
    <w:rsid w:val="008F711E"/>
    <w:rsid w:val="009F0377"/>
    <w:rsid w:val="00A03AB6"/>
    <w:rsid w:val="00A43B07"/>
    <w:rsid w:val="00A87221"/>
    <w:rsid w:val="00B0296C"/>
    <w:rsid w:val="00B7202F"/>
    <w:rsid w:val="00C04463"/>
    <w:rsid w:val="00C84A53"/>
    <w:rsid w:val="00CA4EF8"/>
    <w:rsid w:val="00D20C1B"/>
    <w:rsid w:val="00E36BAD"/>
    <w:rsid w:val="00E427AC"/>
    <w:rsid w:val="00E816E2"/>
    <w:rsid w:val="00E874F9"/>
    <w:rsid w:val="00F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FDAE5"/>
  <w15:chartTrackingRefBased/>
  <w15:docId w15:val="{E85DEF43-5C7B-4DC4-8604-ACEF10E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0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4C"/>
  </w:style>
  <w:style w:type="paragraph" w:styleId="Footer">
    <w:name w:val="footer"/>
    <w:basedOn w:val="Normal"/>
    <w:link w:val="FooterChar"/>
    <w:uiPriority w:val="99"/>
    <w:unhideWhenUsed/>
    <w:rsid w:val="00543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4C"/>
  </w:style>
  <w:style w:type="character" w:styleId="Hyperlink">
    <w:name w:val="Hyperlink"/>
    <w:basedOn w:val="DefaultParagraphFont"/>
    <w:uiPriority w:val="99"/>
    <w:unhideWhenUsed/>
    <w:rsid w:val="005430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0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6B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or@newtontrust.c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tontrust.cam.ac.uk/ResearchGrant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54C8-D972-46A3-838C-63CCE810AE37}"/>
      </w:docPartPr>
      <w:docPartBody>
        <w:p w:rsidR="00CF1471" w:rsidRDefault="00CF1471">
          <w:r w:rsidRPr="001738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71"/>
    <w:rsid w:val="00714CD1"/>
    <w:rsid w:val="008B3B00"/>
    <w:rsid w:val="00A03AB6"/>
    <w:rsid w:val="00CF1471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CD1"/>
    <w:rPr>
      <w:color w:val="666666"/>
    </w:rPr>
  </w:style>
  <w:style w:type="paragraph" w:customStyle="1" w:styleId="7782360A4A35453A878E580C60E07ADC">
    <w:name w:val="7782360A4A35453A878E580C60E07ADC"/>
    <w:rsid w:val="0071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Props1.xml><?xml version="1.0" encoding="utf-8"?>
<ds:datastoreItem xmlns:ds="http://schemas.openxmlformats.org/officeDocument/2006/customXml" ds:itemID="{242B9D54-DA4C-495F-AB50-904206A81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A0F42-2C37-4256-8AE9-5A1BCCEF0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3E324-6729-4BF0-A1F4-442409BEEB32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Katie Barnes</cp:lastModifiedBy>
  <cp:revision>23</cp:revision>
  <dcterms:created xsi:type="dcterms:W3CDTF">2025-08-21T10:56:00Z</dcterms:created>
  <dcterms:modified xsi:type="dcterms:W3CDTF">2025-08-28T11:16:00Z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